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855" w:tblpY="451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1"/>
        <w:gridCol w:w="1700"/>
        <w:gridCol w:w="4959"/>
      </w:tblGrid>
      <w:tr w:rsidR="008A7D49" w:rsidTr="008A7D49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D49" w:rsidRDefault="008A7D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Шенше ял кундем»</w:t>
            </w:r>
          </w:p>
          <w:p w:rsidR="008A7D49" w:rsidRDefault="008A7D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муниципальный образованийын</w:t>
            </w:r>
          </w:p>
          <w:p w:rsidR="008A7D49" w:rsidRDefault="008A7D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 депутатше- влакын  Погынжо</w:t>
            </w:r>
          </w:p>
          <w:p w:rsidR="008A7D49" w:rsidRDefault="008A7D4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D49" w:rsidRDefault="008A7D4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7D49" w:rsidRDefault="008A7D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Собрание депутатов</w:t>
            </w:r>
          </w:p>
          <w:p w:rsidR="008A7D49" w:rsidRDefault="008A7D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Theme="minorHAnsi" w:hAnsi="Calibri" w:cstheme="minorBidi"/>
                <w:color w:val="0000FF"/>
                <w:sz w:val="22"/>
                <w:szCs w:val="28"/>
                <w:lang w:eastAsia="ar-SA"/>
              </w:rPr>
            </w:pPr>
            <w:r>
              <w:rPr>
                <w:color w:val="0000FF"/>
                <w:szCs w:val="28"/>
              </w:rPr>
              <w:t>муниципального образования</w:t>
            </w:r>
          </w:p>
          <w:p w:rsidR="008A7D49" w:rsidRDefault="008A7D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 xml:space="preserve">«Шиньшинское сельское </w:t>
            </w:r>
          </w:p>
          <w:p w:rsidR="008A7D49" w:rsidRDefault="008A7D4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поселение»</w:t>
            </w:r>
          </w:p>
        </w:tc>
      </w:tr>
      <w:tr w:rsidR="008A7D49" w:rsidTr="008A7D49">
        <w:trPr>
          <w:trHeight w:val="948"/>
        </w:trPr>
        <w:tc>
          <w:tcPr>
            <w:tcW w:w="432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A7D49" w:rsidRDefault="008A7D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 Морко район.Шенше ял, Петров  урем, 1в</w:t>
            </w:r>
          </w:p>
          <w:p w:rsidR="008A7D49" w:rsidRDefault="008A7D4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Телефон-влак: 9-61-97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A7D49" w:rsidRDefault="008A7D4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A7D49" w:rsidRDefault="008A7D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8A7D49" w:rsidRDefault="008A7D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Bidi"/>
                <w:color w:val="0000FF"/>
                <w:sz w:val="22"/>
                <w:szCs w:val="28"/>
              </w:rPr>
            </w:pPr>
            <w:r>
              <w:rPr>
                <w:color w:val="0000FF"/>
                <w:szCs w:val="28"/>
              </w:rPr>
              <w:t>село Шиньша, ул.Петрова, 1в</w:t>
            </w:r>
          </w:p>
          <w:p w:rsidR="008A7D49" w:rsidRDefault="008A7D4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8A7D49" w:rsidRPr="00B4018B" w:rsidRDefault="008A7D49" w:rsidP="008A7D49">
      <w:pPr>
        <w:jc w:val="center"/>
        <w:rPr>
          <w:szCs w:val="28"/>
        </w:rPr>
      </w:pPr>
      <w:r w:rsidRPr="00B4018B">
        <w:rPr>
          <w:szCs w:val="28"/>
        </w:rPr>
        <w:t xml:space="preserve">        </w:t>
      </w:r>
      <w:r w:rsidR="00184D6E">
        <w:rPr>
          <w:szCs w:val="28"/>
        </w:rPr>
        <w:t xml:space="preserve">                      </w:t>
      </w:r>
      <w:r w:rsidRPr="00B4018B">
        <w:rPr>
          <w:szCs w:val="28"/>
        </w:rPr>
        <w:t xml:space="preserve">   проект</w:t>
      </w:r>
      <w:r w:rsidR="00184D6E">
        <w:rPr>
          <w:szCs w:val="28"/>
        </w:rPr>
        <w:t xml:space="preserve"> на протест прокуратуры Моркинского района</w:t>
      </w:r>
    </w:p>
    <w:p w:rsidR="008A7D49" w:rsidRPr="00B4018B" w:rsidRDefault="008A7D49" w:rsidP="008A7D49">
      <w:pPr>
        <w:jc w:val="center"/>
        <w:rPr>
          <w:szCs w:val="28"/>
        </w:rPr>
      </w:pPr>
      <w:r w:rsidRPr="00B4018B">
        <w:rPr>
          <w:szCs w:val="28"/>
        </w:rPr>
        <w:t xml:space="preserve">                                                                                               сентябрь 2018 года</w:t>
      </w:r>
    </w:p>
    <w:p w:rsidR="008A7D49" w:rsidRDefault="008A7D49" w:rsidP="008A7D49">
      <w:pPr>
        <w:jc w:val="center"/>
        <w:rPr>
          <w:b/>
          <w:szCs w:val="28"/>
        </w:rPr>
      </w:pPr>
    </w:p>
    <w:p w:rsidR="008A7D49" w:rsidRDefault="008A7D49" w:rsidP="008A7D49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8A7D49" w:rsidRDefault="008A7D49" w:rsidP="008A7D49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муниципального образования</w:t>
      </w:r>
    </w:p>
    <w:p w:rsidR="008A7D49" w:rsidRDefault="008A7D49" w:rsidP="008A7D49">
      <w:pPr>
        <w:jc w:val="center"/>
        <w:rPr>
          <w:b/>
          <w:szCs w:val="28"/>
        </w:rPr>
      </w:pPr>
      <w:r>
        <w:rPr>
          <w:b/>
          <w:szCs w:val="28"/>
        </w:rPr>
        <w:t>«Шиньшинское сельское поселение»</w:t>
      </w:r>
    </w:p>
    <w:p w:rsidR="008A7D49" w:rsidRDefault="008A7D49" w:rsidP="008A7D49">
      <w:pPr>
        <w:jc w:val="center"/>
        <w:rPr>
          <w:b/>
          <w:szCs w:val="28"/>
        </w:rPr>
      </w:pPr>
    </w:p>
    <w:p w:rsidR="008A7D49" w:rsidRDefault="008A7D49" w:rsidP="008A7D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«Шиньшинское сельское поселение»</w:t>
      </w:r>
    </w:p>
    <w:p w:rsidR="008A7D49" w:rsidRDefault="008A7D49" w:rsidP="008A7D49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131-ФЗ «Об общих принципах организации местного самоуправления в Российской Федерации»,Собрание депутатов муниципального образования «Шиньшинское сельское поселение» РЕШИЛО:</w:t>
      </w:r>
    </w:p>
    <w:p w:rsidR="008A7D49" w:rsidRDefault="008A7D49" w:rsidP="008A7D49">
      <w:pPr>
        <w:ind w:firstLine="709"/>
        <w:jc w:val="both"/>
        <w:rPr>
          <w:szCs w:val="28"/>
        </w:rPr>
      </w:pPr>
      <w:r>
        <w:rPr>
          <w:szCs w:val="28"/>
        </w:rPr>
        <w:t>1. Внести в Устав муниципального образования «Шиньшинское сельское поселение», утвержденный решением Собрания депутатов муниципального образования «Шиньшинское сельское поселение» № 26 от 21.12.2009 г. (далее – Устав) следующие изменения:</w:t>
      </w:r>
    </w:p>
    <w:p w:rsidR="008A7D49" w:rsidRDefault="004529D5" w:rsidP="008A7D4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1.1. Пункт 22</w:t>
      </w:r>
      <w:r w:rsidR="008A7D49">
        <w:rPr>
          <w:b/>
          <w:szCs w:val="28"/>
        </w:rPr>
        <w:t xml:space="preserve"> части 1 статьи 6 изложить в следующей редакции:</w:t>
      </w:r>
    </w:p>
    <w:p w:rsidR="00FB5880" w:rsidRDefault="004529D5" w:rsidP="002D08F1">
      <w:pPr>
        <w:autoSpaceDE w:val="0"/>
        <w:autoSpaceDN w:val="0"/>
        <w:adjustRightInd w:val="0"/>
        <w:jc w:val="both"/>
        <w:rPr>
          <w:b/>
          <w:szCs w:val="28"/>
          <w:shd w:val="clear" w:color="auto" w:fill="FFFFFF"/>
        </w:rPr>
      </w:pPr>
      <w:r>
        <w:rPr>
          <w:color w:val="000000" w:themeColor="text1"/>
          <w:szCs w:val="28"/>
        </w:rPr>
        <w:t xml:space="preserve">       </w:t>
      </w:r>
      <w:r w:rsidR="00624876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624876">
        <w:rPr>
          <w:color w:val="000000" w:themeColor="text1"/>
          <w:szCs w:val="28"/>
        </w:rPr>
        <w:t xml:space="preserve"> </w:t>
      </w:r>
      <w:hyperlink r:id="rId6" w:history="1">
        <w:r w:rsidRPr="00624876">
          <w:rPr>
            <w:rStyle w:val="a5"/>
            <w:color w:val="000000" w:themeColor="text1"/>
            <w:szCs w:val="28"/>
            <w:u w:val="none"/>
          </w:rPr>
          <w:t>кодексом</w:t>
        </w:r>
      </w:hyperlink>
      <w:r>
        <w:rPr>
          <w:color w:val="000000" w:themeColor="text1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>
          <w:rPr>
            <w:rStyle w:val="a5"/>
            <w:color w:val="000000" w:themeColor="text1"/>
            <w:szCs w:val="28"/>
          </w:rPr>
          <w:t>кодексом</w:t>
        </w:r>
      </w:hyperlink>
      <w:r>
        <w:rPr>
          <w:color w:val="000000" w:themeColor="text1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color w:val="000000" w:themeColor="text1"/>
          <w:szCs w:val="28"/>
        </w:rPr>
        <w:lastRenderedPageBreak/>
        <w:t xml:space="preserve">объекта индивидуального жилищного строительства или садового дома на земельном участке ,уведомления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EE471C">
        <w:rPr>
          <w:color w:val="000000" w:themeColor="text1"/>
          <w:szCs w:val="28"/>
        </w:rPr>
        <w:t xml:space="preserve">установленным параметрам и(или) недопустимости размещения объекта индивидуального жилищного строительства или садового дома на земельном участке ,уведомления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="009B4E17">
        <w:rPr>
          <w:color w:val="000000" w:themeColor="text1"/>
          <w:szCs w:val="28"/>
        </w:rPr>
        <w:t xml:space="preserve"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 домов на земельных участках , расположенных на территориях поселений, принятие в соответствии с гражданским законодательством Российской Федерации </w:t>
      </w:r>
      <w:r w:rsidR="003D6127">
        <w:rPr>
          <w:color w:val="000000" w:themeColor="text1"/>
          <w:szCs w:val="28"/>
        </w:rPr>
        <w:t xml:space="preserve">решения </w:t>
      </w:r>
      <w:r w:rsidR="00624876">
        <w:rPr>
          <w:color w:val="000000" w:themeColor="text1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 , реконструкции объектов капитального строительства, реконструкции объектов капитального строительства,</w:t>
      </w:r>
      <w:r w:rsidR="00756C7E">
        <w:rPr>
          <w:color w:val="000000" w:themeColor="text1"/>
          <w:szCs w:val="28"/>
        </w:rPr>
        <w:t xml:space="preserve"> </w:t>
      </w:r>
      <w:r w:rsidR="00624876">
        <w:rPr>
          <w:color w:val="000000" w:themeColor="text1"/>
          <w:szCs w:val="28"/>
        </w:rPr>
        <w:t xml:space="preserve">установленными правилами землепользования и застройки ,документацией </w:t>
      </w:r>
      <w:r w:rsidR="00756C7E">
        <w:rPr>
          <w:color w:val="000000" w:themeColor="text1"/>
          <w:szCs w:val="28"/>
        </w:rPr>
        <w:t>по планировке территории ,или обязательными требованиями к параметрам объектов капитального строительства ,установленными федеральными законами</w:t>
      </w:r>
      <w:r w:rsidR="0024436C">
        <w:rPr>
          <w:color w:val="000000" w:themeColor="text1"/>
          <w:szCs w:val="28"/>
        </w:rPr>
        <w:t xml:space="preserve"> (далее также- приведение в соответствие с установленными требованиями), решения об изъятии земельного участка 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Федерации."</w:t>
      </w:r>
      <w:r w:rsidR="002D08F1" w:rsidRPr="002D08F1">
        <w:rPr>
          <w:b/>
          <w:szCs w:val="28"/>
          <w:shd w:val="clear" w:color="auto" w:fill="FFFFFF"/>
        </w:rPr>
        <w:t xml:space="preserve"> </w:t>
      </w:r>
      <w:r w:rsidR="00FB5880">
        <w:rPr>
          <w:b/>
          <w:szCs w:val="28"/>
          <w:shd w:val="clear" w:color="auto" w:fill="FFFFFF"/>
        </w:rPr>
        <w:t xml:space="preserve">      </w:t>
      </w:r>
    </w:p>
    <w:p w:rsidR="002D08F1" w:rsidRDefault="00FB5880" w:rsidP="002D08F1">
      <w:pPr>
        <w:autoSpaceDE w:val="0"/>
        <w:autoSpaceDN w:val="0"/>
        <w:adjustRightInd w:val="0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     </w:t>
      </w:r>
      <w:r w:rsidR="002D08F1">
        <w:rPr>
          <w:b/>
          <w:szCs w:val="28"/>
          <w:shd w:val="clear" w:color="auto" w:fill="FFFFFF"/>
        </w:rPr>
        <w:t>1.2.Часть 1 статьи 7 дополнить пунктом 15 следующего содержания:</w:t>
      </w:r>
    </w:p>
    <w:p w:rsidR="00502C18" w:rsidRDefault="00FB5880" w:rsidP="002D08F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</w:t>
      </w:r>
      <w:r w:rsidR="002D08F1" w:rsidRPr="00FB5880">
        <w:rPr>
          <w:szCs w:val="28"/>
          <w:shd w:val="clear" w:color="auto" w:fill="FFFFFF"/>
        </w:rPr>
        <w:t>"15</w:t>
      </w:r>
      <w:r>
        <w:rPr>
          <w:szCs w:val="28"/>
          <w:shd w:val="clear" w:color="auto" w:fill="FFFFFF"/>
        </w:rPr>
        <w:t xml:space="preserve">) </w:t>
      </w:r>
      <w:r w:rsidRPr="00FB5880">
        <w:rPr>
          <w:szCs w:val="28"/>
          <w:shd w:val="clear" w:color="auto" w:fill="FFFFFF"/>
        </w:rPr>
        <w:t>осуществление мероприят</w:t>
      </w:r>
      <w:r>
        <w:rPr>
          <w:szCs w:val="28"/>
          <w:shd w:val="clear" w:color="auto" w:fill="FFFFFF"/>
        </w:rPr>
        <w:t xml:space="preserve">ий по защите прав потребителей, </w:t>
      </w:r>
      <w:r w:rsidRPr="00FB5880">
        <w:rPr>
          <w:szCs w:val="28"/>
          <w:shd w:val="clear" w:color="auto" w:fill="FFFFFF"/>
        </w:rPr>
        <w:t>предусмотренных закон</w:t>
      </w:r>
      <w:r>
        <w:rPr>
          <w:szCs w:val="28"/>
          <w:shd w:val="clear" w:color="auto" w:fill="FFFFFF"/>
        </w:rPr>
        <w:t>о</w:t>
      </w:r>
      <w:r w:rsidR="00502C18">
        <w:rPr>
          <w:szCs w:val="28"/>
          <w:shd w:val="clear" w:color="auto" w:fill="FFFFFF"/>
        </w:rPr>
        <w:t>м Р</w:t>
      </w:r>
      <w:r w:rsidRPr="00FB5880">
        <w:rPr>
          <w:szCs w:val="28"/>
          <w:shd w:val="clear" w:color="auto" w:fill="FFFFFF"/>
        </w:rPr>
        <w:t>оссийской Федерации от 7 февраля 1992 года</w:t>
      </w:r>
    </w:p>
    <w:p w:rsidR="002D08F1" w:rsidRPr="002D08F1" w:rsidRDefault="00FB5880" w:rsidP="002D08F1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FB5880">
        <w:rPr>
          <w:szCs w:val="28"/>
          <w:shd w:val="clear" w:color="auto" w:fill="FFFFFF"/>
        </w:rPr>
        <w:t xml:space="preserve"> № 2300-1 "О защите прав потребителей"</w:t>
      </w:r>
      <w:r w:rsidR="00502C18">
        <w:rPr>
          <w:szCs w:val="28"/>
          <w:shd w:val="clear" w:color="auto" w:fill="FFFFFF"/>
        </w:rPr>
        <w:t>.</w:t>
      </w:r>
    </w:p>
    <w:p w:rsidR="00502C18" w:rsidRDefault="00502C18" w:rsidP="00502C18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«Шиньшинское сельское поселение», Председателю Собрания депутатов муниципального образования «Шиньшинское сельское поселение»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502C18" w:rsidRDefault="00502C18" w:rsidP="00502C18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Изменения в Устав муниципального образования «Шиньшинское сельское поселение» подлежат официальному обнародованию после их государственной регистрации и вступают в силу после их официального обнародования.</w:t>
      </w:r>
    </w:p>
    <w:p w:rsidR="00502C18" w:rsidRDefault="00502C18" w:rsidP="00502C18">
      <w:pPr>
        <w:tabs>
          <w:tab w:val="num" w:pos="1429"/>
        </w:tabs>
        <w:jc w:val="both"/>
        <w:rPr>
          <w:szCs w:val="28"/>
        </w:rPr>
      </w:pPr>
    </w:p>
    <w:p w:rsidR="00502C18" w:rsidRDefault="00502C18" w:rsidP="00502C18">
      <w:pPr>
        <w:rPr>
          <w:szCs w:val="28"/>
        </w:rPr>
      </w:pPr>
      <w:r>
        <w:rPr>
          <w:szCs w:val="28"/>
        </w:rPr>
        <w:t xml:space="preserve">         Глава муниципального образования </w:t>
      </w:r>
    </w:p>
    <w:p w:rsidR="00502C18" w:rsidRDefault="00502C18" w:rsidP="00502C18">
      <w:pPr>
        <w:rPr>
          <w:szCs w:val="28"/>
        </w:rPr>
      </w:pPr>
      <w:r>
        <w:rPr>
          <w:szCs w:val="28"/>
        </w:rPr>
        <w:t xml:space="preserve">«Шиньшинское сельское поселение», </w:t>
      </w:r>
    </w:p>
    <w:p w:rsidR="00502C18" w:rsidRDefault="00502C18" w:rsidP="00502C18">
      <w:pPr>
        <w:rPr>
          <w:szCs w:val="28"/>
        </w:rPr>
      </w:pPr>
      <w:r>
        <w:rPr>
          <w:szCs w:val="28"/>
        </w:rPr>
        <w:t>Председатель Собрания   депутатов                                              Р.Николаева</w:t>
      </w:r>
    </w:p>
    <w:sectPr w:rsidR="00502C18" w:rsidSect="00F7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D49"/>
    <w:rsid w:val="0016425B"/>
    <w:rsid w:val="00184D6E"/>
    <w:rsid w:val="0024436C"/>
    <w:rsid w:val="00293E54"/>
    <w:rsid w:val="002D08F1"/>
    <w:rsid w:val="003D6127"/>
    <w:rsid w:val="003E725A"/>
    <w:rsid w:val="004529D5"/>
    <w:rsid w:val="00502C18"/>
    <w:rsid w:val="00565135"/>
    <w:rsid w:val="00624876"/>
    <w:rsid w:val="00641603"/>
    <w:rsid w:val="00756C7E"/>
    <w:rsid w:val="00854124"/>
    <w:rsid w:val="008A7D49"/>
    <w:rsid w:val="0093090A"/>
    <w:rsid w:val="009B4E17"/>
    <w:rsid w:val="00B177BC"/>
    <w:rsid w:val="00B4018B"/>
    <w:rsid w:val="00B76DBF"/>
    <w:rsid w:val="00DA780A"/>
    <w:rsid w:val="00E034E5"/>
    <w:rsid w:val="00EE471C"/>
    <w:rsid w:val="00F76F47"/>
    <w:rsid w:val="00FB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D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529D5"/>
    <w:rPr>
      <w:color w:val="0000FF"/>
      <w:u w:val="single"/>
    </w:rPr>
  </w:style>
  <w:style w:type="character" w:customStyle="1" w:styleId="a6">
    <w:name w:val="Основной текст_"/>
    <w:link w:val="1"/>
    <w:locked/>
    <w:rsid w:val="00502C1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02C18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9936F16084B136CC2B35749374A8ABF7BBB23B3D317A415D411A238qC1F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9936F16084B136CC2B35749374A8ABF7BBB23B3D317A415D411A238CFDC48650A8EACE1qD1A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4701A1AF9944894A2FB4E32D77734" ma:contentTypeVersion="2" ma:contentTypeDescription="Создание документа." ma:contentTypeScope="" ma:versionID="5e7f03a069581ed72ddc98d8cd5bb2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dbe4eb-349b-45ef-9842-76bf41aae597" targetNamespace="http://schemas.microsoft.com/office/2006/metadata/properties" ma:root="true" ma:fieldsID="be073fb823aa55bf5de0e201a89dc74b" ns2:_="" ns3:_="" ns4:_="">
    <xsd:import namespace="57504d04-691e-4fc4-8f09-4f19fdbe90f6"/>
    <xsd:import namespace="6d7c22ec-c6a4-4777-88aa-bc3c76ac660e"/>
    <xsd:import namespace="96dbe4eb-349b-45ef-9842-76bf41aae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4eb-349b-45ef-9842-76bf41aae59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Устав муниципального образования «Шиньшинское сельское поселение»</_x041e__x043f__x0438__x0441__x0430__x043d__x0438__x0435_>
    <_x041f__x0430__x043f__x043a__x0430_ xmlns="96dbe4eb-349b-45ef-9842-76bf41aae597">2018</_x041f__x0430__x043f__x043a__x0430_>
    <_dlc_DocId xmlns="57504d04-691e-4fc4-8f09-4f19fdbe90f6">XXJ7TYMEEKJ2-6006-29</_dlc_DocId>
    <_dlc_DocIdUrl xmlns="57504d04-691e-4fc4-8f09-4f19fdbe90f6">
      <Url>https://vip.gov.mari.ru/morki/shinsha/_layouts/DocIdRedir.aspx?ID=XXJ7TYMEEKJ2-6006-29</Url>
      <Description>XXJ7TYMEEKJ2-6006-29</Description>
    </_dlc_DocIdUrl>
  </documentManagement>
</p:properties>
</file>

<file path=customXml/itemProps1.xml><?xml version="1.0" encoding="utf-8"?>
<ds:datastoreItem xmlns:ds="http://schemas.openxmlformats.org/officeDocument/2006/customXml" ds:itemID="{7AAE5F87-384E-4EA2-B3FA-AA82E5B123E7}"/>
</file>

<file path=customXml/itemProps2.xml><?xml version="1.0" encoding="utf-8"?>
<ds:datastoreItem xmlns:ds="http://schemas.openxmlformats.org/officeDocument/2006/customXml" ds:itemID="{15E8A928-1CBD-4D8D-9C73-EB640CBA85D8}"/>
</file>

<file path=customXml/itemProps3.xml><?xml version="1.0" encoding="utf-8"?>
<ds:datastoreItem xmlns:ds="http://schemas.openxmlformats.org/officeDocument/2006/customXml" ds:itemID="{245099EE-0DFA-42F8-911F-F7848BAB0D38}"/>
</file>

<file path=customXml/itemProps4.xml><?xml version="1.0" encoding="utf-8"?>
<ds:datastoreItem xmlns:ds="http://schemas.openxmlformats.org/officeDocument/2006/customXml" ds:itemID="{C1DF5371-31A8-4DF4-8A33-3C09D53F0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от 2018 года</dc:title>
  <dc:creator>Shinsha</dc:creator>
  <cp:lastModifiedBy>Shinsha</cp:lastModifiedBy>
  <cp:revision>20</cp:revision>
  <dcterms:created xsi:type="dcterms:W3CDTF">2018-09-12T07:23:00Z</dcterms:created>
  <dcterms:modified xsi:type="dcterms:W3CDTF">2018-09-20T06:45:00Z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0x010100C044701A1AF9944894A2FB4E32D77734</vt:lpwstr>
  </property>
  <property fmtid="{D5CDD505-2E9C-101B-9397-08002B2CF9AE}" pid="3" name="_dlc_DocIdItemGuid">
    <vt:lpwstr>10439939-93c7-4539-8a83-2161b47338b4</vt:lpwstr>
  </property>
</Properties>
</file>